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3" w:rsidRPr="00D16473" w:rsidRDefault="00D16473" w:rsidP="00D1647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Уважаемые пациенты!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внутреннего распорядка для пациентов в ГБУЗ «Областной врачебно-физкультурный диспансер» (ГБУЗ «ОВФД»).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Правила внутреннего распорядка для пациентов в</w:t>
      </w: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br/>
        <w:t>ГБУЗ «Областной врачебно-физкультурный диспансер»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1. Общие положения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 xml:space="preserve">1.1. 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Правила внутреннего распорядка для пациентов в ГБУЗ «Областной врачебно-физкультурный диспансер» (далее по тексту – «Правила») являются организационно-правовым документом, регламентирующим нормы поведения пациента при получении медицинских услуг с целью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>, пациентов и посетителей ГБУЗ «ОВФД» (далее – Учреждение).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br/>
        <w:t xml:space="preserve">1.2. 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Настоящие Правила разработаны в соответствии с Федеральным законом Российской Федерации от 21.11.2011 № 323-ФЗ «Об основах охраны здоровья граждан в Российской Федерации», Законом РФ от 7 февраля 1992 г. N 2300-I</w:t>
      </w:r>
      <w:r w:rsidRPr="00D16473">
        <w:rPr>
          <w:rFonts w:ascii="Arial" w:eastAsia="Times New Roman" w:hAnsi="Arial" w:cs="Arial"/>
          <w:color w:val="000000"/>
          <w:lang w:eastAsia="ru-RU"/>
        </w:rPr>
        <w:br/>
        <w:t>"О защите прав потребителей", Приказом Министерства здравоохранения и социального развития РФ от 23 апреля 2012 г. № 390н</w:t>
      </w:r>
      <w:r w:rsidRPr="00D16473">
        <w:rPr>
          <w:rFonts w:ascii="Arial" w:eastAsia="Times New Roman" w:hAnsi="Arial" w:cs="Arial"/>
          <w:color w:val="000000"/>
          <w:lang w:eastAsia="ru-RU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согласие при выборе врача и медицинской организации для получения первичной медико-санитарной помощи", Постановлением Правительства РФ от 4 октября 2012 г. N 1006</w:t>
      </w:r>
      <w:r w:rsidRPr="00D16473">
        <w:rPr>
          <w:rFonts w:ascii="Arial" w:eastAsia="Times New Roman" w:hAnsi="Arial" w:cs="Arial"/>
          <w:color w:val="000000"/>
          <w:lang w:eastAsia="ru-RU"/>
        </w:rPr>
        <w:br/>
        <w:t>"Об утверждении Правил предоставления медицинскими организациями платных медицинских услуг", Приказом Министерства здравоохранения РФ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проведении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 xml:space="preserve">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1.3. Соблюдение настоящих Правил является обязательным для всех пациентов и посетителей Учреждения.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1.4. Правила внутреннего распорядка для пациентов учреждения здравоохранения включают: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lastRenderedPageBreak/>
        <w:t>1.4.1. порядок обращения пациента;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1.4.2. права и обязанности пациента;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1.4.3. порядок предоставления информации о состоянии здоровья пациента;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1.4.4. график работы учреждения здравоохранения и его должностных лиц;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1.4.5. информацию о платных медицинских услугах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1.5. Правила внутреннего распорядка для пациентов размещаются на информационном стенде Учреждения, а также размещаются на официальном сайте Учреждения </w:t>
      </w:r>
      <w:r w:rsidRPr="00D16473">
        <w:rPr>
          <w:rFonts w:ascii="Arial" w:eastAsia="Times New Roman" w:hAnsi="Arial" w:cs="Arial"/>
          <w:color w:val="000000"/>
          <w:u w:val="single"/>
          <w:lang w:eastAsia="ru-RU"/>
        </w:rPr>
        <w:t>csportmed@mail.ru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2. Виды деятельности Учреждения</w:t>
      </w:r>
      <w:r w:rsidRPr="00D16473">
        <w:rPr>
          <w:rFonts w:ascii="Arial" w:eastAsia="Times New Roman" w:hAnsi="Arial" w:cs="Arial"/>
          <w:color w:val="000000"/>
          <w:lang w:eastAsia="ru-RU"/>
        </w:rPr>
        <w:br/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 xml:space="preserve">2.1. ГБУЗ «ОВФД» является лечебно-профилактическим учреждением, имеющим лицензию на соответствующие виды деятельности. Учреждение осуществляет динамический 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 xml:space="preserve"> состоянием здоровья лиц, занимающихся физической культурой и спортом, проведение углубленного медицинского обследования лиц, занимающихся спортом на различных этапах спортивной подготовки, выявление и лечение заболеваний, травм, возникающих при нерациональных занятиях физической культурой и спортом.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3. Порядок предоставления медицинской помощи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3.1. Медицинская помощь в Учреждении предоставляется на </w:t>
      </w: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безвозмездной основе для спортивных организаций, состоящих в реестре Министерства физической культуры и  спорта</w:t>
      </w:r>
      <w:r w:rsidRPr="00D16473">
        <w:rPr>
          <w:rFonts w:ascii="Arial" w:eastAsia="Times New Roman" w:hAnsi="Arial" w:cs="Arial"/>
          <w:color w:val="000000"/>
          <w:lang w:eastAsia="ru-RU"/>
        </w:rPr>
        <w:t> </w:t>
      </w: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Пензенской области</w:t>
      </w:r>
      <w:r w:rsidRPr="00D16473">
        <w:rPr>
          <w:rFonts w:ascii="Arial" w:eastAsia="Times New Roman" w:hAnsi="Arial" w:cs="Arial"/>
          <w:color w:val="000000"/>
          <w:lang w:eastAsia="ru-RU"/>
        </w:rPr>
        <w:t>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3.2. Для приема у врача-специалиста в регистратуре оформляется врачебно-контрольная карта физкультурника и спортсмена. Прием проводится в порядке очередности.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В случае прохождения медицинского обследования командой очередность устанавливается следующим образом: один член команды - один пациент в порядке очереди.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Право обслуживания вне очереди имеют: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- члены сборных команд РФ;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lastRenderedPageBreak/>
        <w:t>- мастера спорта, заслуженные мастера спорта, мастера спорта международного класса;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- ветераны спорта и лица с ограниченными возможностями, занимающиеся спортом.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  3.3.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посетителей, запрещается: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проносить в Учреждение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курить в помещениях и на территории Учреждения;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громко разговаривать, шуметь, хлопать дверьми;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оставлять детей в возрасте до 14 лет без присмотра в помещениях Учреждения;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изымать какие-либо документы из медицинской документации, информационных стендов;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выполнять в помещениях Учреждения функции торговых агентов, представителей и находиться в помещениях Учреждения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D16473" w:rsidRPr="00D16473" w:rsidRDefault="00D16473" w:rsidP="00D16473">
      <w:pPr>
        <w:spacing w:after="379" w:line="240" w:lineRule="auto"/>
        <w:ind w:left="705"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·         находиться в помещениях Учреждения в верхней одежде, грязной обуви.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4. Ответственность за нарушение настоящих Правил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В случае нарушения пациентами и иными посетителями Правил сотрудники Учреждения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 xml:space="preserve">Воспрепятствование осуществлению процесса оказания медицинских услуг, неуважение к работникам Учреждения, другим пациентам и посетителям, нарушение общественного порядка в Учреждении,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ее </w:t>
      </w:r>
      <w:r w:rsidRPr="00D16473">
        <w:rPr>
          <w:rFonts w:ascii="Arial" w:eastAsia="Times New Roman" w:hAnsi="Arial" w:cs="Arial"/>
          <w:color w:val="000000"/>
          <w:lang w:eastAsia="ru-RU"/>
        </w:rPr>
        <w:lastRenderedPageBreak/>
        <w:t>имуществу, влечет ответственность, предусмотренную законодательством Российской Федерации.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 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b/>
          <w:bCs/>
          <w:color w:val="000000"/>
          <w:lang w:eastAsia="ru-RU"/>
        </w:rPr>
        <w:t>График работы Учреждения: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понедельник-пятница с 8.00 до 17.00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>суббота, воскресень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е-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 xml:space="preserve"> выходной день</w:t>
      </w:r>
    </w:p>
    <w:p w:rsidR="00D16473" w:rsidRPr="00D16473" w:rsidRDefault="00D16473" w:rsidP="00D16473">
      <w:pPr>
        <w:spacing w:after="379" w:line="240" w:lineRule="auto"/>
        <w:ind w:firstLine="1516"/>
        <w:rPr>
          <w:rFonts w:ascii="Arial" w:eastAsia="Times New Roman" w:hAnsi="Arial" w:cs="Arial"/>
          <w:color w:val="000000"/>
          <w:lang w:eastAsia="ru-RU"/>
        </w:rPr>
      </w:pPr>
      <w:r w:rsidRPr="00D16473">
        <w:rPr>
          <w:rFonts w:ascii="Arial" w:eastAsia="Times New Roman" w:hAnsi="Arial" w:cs="Arial"/>
          <w:color w:val="000000"/>
          <w:lang w:eastAsia="ru-RU"/>
        </w:rPr>
        <w:t xml:space="preserve">Уточняйте расписание работы врачей в регистратуре </w:t>
      </w:r>
      <w:proofErr w:type="gramStart"/>
      <w:r w:rsidRPr="00D16473">
        <w:rPr>
          <w:rFonts w:ascii="Arial" w:eastAsia="Times New Roman" w:hAnsi="Arial" w:cs="Arial"/>
          <w:color w:val="000000"/>
          <w:lang w:eastAsia="ru-RU"/>
        </w:rPr>
        <w:t>по</w:t>
      </w:r>
      <w:proofErr w:type="gramEnd"/>
      <w:r w:rsidRPr="00D16473">
        <w:rPr>
          <w:rFonts w:ascii="Arial" w:eastAsia="Times New Roman" w:hAnsi="Arial" w:cs="Arial"/>
          <w:color w:val="000000"/>
          <w:lang w:eastAsia="ru-RU"/>
        </w:rPr>
        <w:t xml:space="preserve"> тел.(8412)-46-99-81.</w:t>
      </w:r>
    </w:p>
    <w:p w:rsidR="00B91451" w:rsidRPr="00D16473" w:rsidRDefault="00B91451" w:rsidP="00D16473">
      <w:pPr>
        <w:spacing w:line="240" w:lineRule="auto"/>
      </w:pPr>
    </w:p>
    <w:sectPr w:rsidR="00B91451" w:rsidRPr="00D16473" w:rsidSect="00B9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473"/>
    <w:rsid w:val="00B91451"/>
    <w:rsid w:val="00D1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51"/>
  </w:style>
  <w:style w:type="paragraph" w:styleId="2">
    <w:name w:val="heading 2"/>
    <w:basedOn w:val="a"/>
    <w:link w:val="20"/>
    <w:uiPriority w:val="9"/>
    <w:qFormat/>
    <w:rsid w:val="00D16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473"/>
    <w:rPr>
      <w:b/>
      <w:bCs/>
    </w:rPr>
  </w:style>
  <w:style w:type="paragraph" w:styleId="a4">
    <w:name w:val="Normal (Web)"/>
    <w:basedOn w:val="a"/>
    <w:uiPriority w:val="99"/>
    <w:semiHidden/>
    <w:unhideWhenUsed/>
    <w:rsid w:val="00D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2023-01-17T08:30:00Z</dcterms:created>
  <dcterms:modified xsi:type="dcterms:W3CDTF">2023-01-17T08:31:00Z</dcterms:modified>
</cp:coreProperties>
</file>